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E0" w:rsidRDefault="003261D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6D08E0" w:rsidRDefault="006D08E0">
      <w:pPr>
        <w:jc w:val="center"/>
        <w:rPr>
          <w:b/>
          <w:bCs/>
          <w:lang w:val="en-US"/>
        </w:rPr>
      </w:pPr>
    </w:p>
    <w:p w:rsidR="006D08E0" w:rsidRDefault="003261D9">
      <w:pPr>
        <w:jc w:val="center"/>
        <w:rPr>
          <w:b/>
          <w:bCs/>
          <w:lang w:val="en-US"/>
        </w:rPr>
      </w:pPr>
      <w:r>
        <w:rPr>
          <w:b/>
          <w:bCs/>
          <w:lang w:val="en-US"/>
        </w:rPr>
        <w:t>DECISION</w:t>
      </w:r>
    </w:p>
    <w:p w:rsidR="006D08E0" w:rsidRDefault="006D08E0">
      <w:pPr>
        <w:autoSpaceDE w:val="0"/>
        <w:autoSpaceDN w:val="0"/>
        <w:adjustRightInd w:val="0"/>
        <w:ind w:left="720" w:firstLine="720"/>
        <w:jc w:val="right"/>
        <w:rPr>
          <w:b/>
          <w:bCs/>
          <w:lang w:val="en-US"/>
        </w:rPr>
      </w:pPr>
    </w:p>
    <w:p w:rsidR="006D08E0" w:rsidRDefault="003261D9">
      <w:pPr>
        <w:autoSpaceDE w:val="0"/>
        <w:autoSpaceDN w:val="0"/>
        <w:adjustRightInd w:val="0"/>
        <w:jc w:val="both"/>
        <w:rPr>
          <w:b/>
          <w:bCs/>
          <w:lang w:val="en-US"/>
        </w:rPr>
      </w:pPr>
      <w:r>
        <w:rPr>
          <w:b/>
          <w:bCs/>
          <w:lang w:val="en-US"/>
        </w:rPr>
        <w:t>Date of adoption: 23 August 2012</w:t>
      </w:r>
    </w:p>
    <w:p w:rsidR="006D08E0" w:rsidRDefault="006D08E0">
      <w:pPr>
        <w:autoSpaceDE w:val="0"/>
        <w:autoSpaceDN w:val="0"/>
        <w:adjustRightInd w:val="0"/>
        <w:jc w:val="both"/>
        <w:rPr>
          <w:b/>
          <w:bCs/>
          <w:lang w:val="en-US"/>
        </w:rPr>
      </w:pPr>
    </w:p>
    <w:p w:rsidR="006D08E0" w:rsidRDefault="003261D9">
      <w:pPr>
        <w:autoSpaceDE w:val="0"/>
        <w:autoSpaceDN w:val="0"/>
        <w:adjustRightInd w:val="0"/>
        <w:jc w:val="both"/>
        <w:rPr>
          <w:b/>
          <w:bCs/>
          <w:lang w:val="en-US"/>
        </w:rPr>
      </w:pPr>
      <w:r>
        <w:rPr>
          <w:b/>
          <w:bCs/>
          <w:lang w:val="en-US"/>
        </w:rPr>
        <w:t xml:space="preserve">Cases </w:t>
      </w:r>
      <w:proofErr w:type="spellStart"/>
      <w:r>
        <w:rPr>
          <w:b/>
          <w:bCs/>
          <w:lang w:val="en-US"/>
        </w:rPr>
        <w:t>Nos</w:t>
      </w:r>
      <w:proofErr w:type="spellEnd"/>
      <w:r>
        <w:rPr>
          <w:b/>
          <w:bCs/>
          <w:lang w:val="en-US"/>
        </w:rPr>
        <w:t xml:space="preserve"> 167/09, 174/09 and 175/09</w:t>
      </w:r>
    </w:p>
    <w:p w:rsidR="006D08E0" w:rsidRDefault="006D08E0">
      <w:pPr>
        <w:autoSpaceDE w:val="0"/>
        <w:autoSpaceDN w:val="0"/>
        <w:adjustRightInd w:val="0"/>
        <w:jc w:val="both"/>
        <w:rPr>
          <w:b/>
          <w:bCs/>
          <w:lang w:val="en-US"/>
        </w:rPr>
      </w:pPr>
    </w:p>
    <w:p w:rsidR="006D08E0" w:rsidRDefault="003261D9">
      <w:pPr>
        <w:autoSpaceDE w:val="0"/>
        <w:autoSpaceDN w:val="0"/>
        <w:adjustRightInd w:val="0"/>
        <w:jc w:val="both"/>
        <w:rPr>
          <w:b/>
          <w:bCs/>
          <w:lang w:val="en-US"/>
        </w:rPr>
      </w:pPr>
      <w:r>
        <w:rPr>
          <w:b/>
        </w:rPr>
        <w:t>Sonja KORIĆANIN</w:t>
      </w:r>
    </w:p>
    <w:p w:rsidR="006D08E0" w:rsidRDefault="006D08E0">
      <w:pPr>
        <w:autoSpaceDE w:val="0"/>
        <w:autoSpaceDN w:val="0"/>
        <w:adjustRightInd w:val="0"/>
        <w:jc w:val="both"/>
        <w:rPr>
          <w:b/>
          <w:bCs/>
          <w:lang w:val="en-US"/>
        </w:rPr>
      </w:pPr>
    </w:p>
    <w:p w:rsidR="006D08E0" w:rsidRDefault="003261D9">
      <w:pPr>
        <w:autoSpaceDE w:val="0"/>
        <w:autoSpaceDN w:val="0"/>
        <w:adjustRightInd w:val="0"/>
        <w:jc w:val="both"/>
        <w:rPr>
          <w:b/>
          <w:bCs/>
          <w:lang w:val="en-US"/>
        </w:rPr>
      </w:pPr>
      <w:proofErr w:type="gramStart"/>
      <w:r>
        <w:rPr>
          <w:b/>
          <w:bCs/>
          <w:lang w:val="en-US"/>
        </w:rPr>
        <w:t>against</w:t>
      </w:r>
      <w:proofErr w:type="gramEnd"/>
    </w:p>
    <w:p w:rsidR="006D08E0" w:rsidRDefault="006D08E0">
      <w:pPr>
        <w:autoSpaceDE w:val="0"/>
        <w:autoSpaceDN w:val="0"/>
        <w:adjustRightInd w:val="0"/>
        <w:jc w:val="both"/>
        <w:rPr>
          <w:b/>
          <w:bCs/>
          <w:lang w:val="en-US"/>
        </w:rPr>
      </w:pPr>
    </w:p>
    <w:p w:rsidR="006D08E0" w:rsidRDefault="003261D9">
      <w:pPr>
        <w:autoSpaceDE w:val="0"/>
        <w:autoSpaceDN w:val="0"/>
        <w:adjustRightInd w:val="0"/>
        <w:jc w:val="both"/>
        <w:rPr>
          <w:b/>
          <w:bCs/>
          <w:lang w:val="en-US"/>
        </w:rPr>
      </w:pPr>
      <w:r>
        <w:rPr>
          <w:b/>
          <w:bCs/>
          <w:lang w:val="en-US"/>
        </w:rPr>
        <w:t xml:space="preserve">UNMIK </w:t>
      </w:r>
    </w:p>
    <w:p w:rsidR="006D08E0" w:rsidRDefault="006D08E0">
      <w:pPr>
        <w:autoSpaceDE w:val="0"/>
        <w:autoSpaceDN w:val="0"/>
        <w:adjustRightInd w:val="0"/>
        <w:jc w:val="both"/>
        <w:rPr>
          <w:b/>
          <w:bCs/>
          <w:lang w:val="en-US"/>
        </w:rPr>
      </w:pPr>
    </w:p>
    <w:p w:rsidR="006D08E0" w:rsidRDefault="006D08E0">
      <w:pPr>
        <w:autoSpaceDE w:val="0"/>
        <w:autoSpaceDN w:val="0"/>
        <w:adjustRightInd w:val="0"/>
        <w:jc w:val="both"/>
        <w:rPr>
          <w:b/>
          <w:bCs/>
          <w:lang w:val="en-US"/>
        </w:rPr>
      </w:pPr>
    </w:p>
    <w:p w:rsidR="006D08E0" w:rsidRDefault="003261D9">
      <w:pPr>
        <w:autoSpaceDE w:val="0"/>
        <w:autoSpaceDN w:val="0"/>
        <w:adjustRightInd w:val="0"/>
        <w:jc w:val="both"/>
        <w:rPr>
          <w:lang w:val="en-US"/>
        </w:rPr>
      </w:pPr>
      <w:r>
        <w:rPr>
          <w:lang w:val="en-US"/>
        </w:rPr>
        <w:t xml:space="preserve">The Human Rights Advisory Panel, sitting on 23 </w:t>
      </w:r>
      <w:r>
        <w:rPr>
          <w:bCs/>
          <w:lang w:val="en-US"/>
        </w:rPr>
        <w:t>August 2012</w:t>
      </w:r>
      <w:r>
        <w:rPr>
          <w:lang w:val="en-US"/>
        </w:rPr>
        <w:t>,</w:t>
      </w:r>
    </w:p>
    <w:p w:rsidR="006D08E0" w:rsidRDefault="003261D9">
      <w:pPr>
        <w:autoSpaceDE w:val="0"/>
        <w:autoSpaceDN w:val="0"/>
        <w:adjustRightInd w:val="0"/>
        <w:jc w:val="both"/>
        <w:rPr>
          <w:lang w:val="en-US"/>
        </w:rPr>
      </w:pPr>
      <w:proofErr w:type="gramStart"/>
      <w:r>
        <w:rPr>
          <w:lang w:val="en-US"/>
        </w:rPr>
        <w:t>with</w:t>
      </w:r>
      <w:proofErr w:type="gramEnd"/>
      <w:r>
        <w:rPr>
          <w:lang w:val="en-US"/>
        </w:rPr>
        <w:t xml:space="preserve"> the following members present:</w:t>
      </w:r>
    </w:p>
    <w:p w:rsidR="006D08E0" w:rsidRDefault="006D08E0">
      <w:pPr>
        <w:autoSpaceDE w:val="0"/>
        <w:autoSpaceDN w:val="0"/>
        <w:adjustRightInd w:val="0"/>
        <w:ind w:left="360"/>
        <w:jc w:val="both"/>
        <w:rPr>
          <w:lang w:val="en-US"/>
        </w:rPr>
      </w:pPr>
    </w:p>
    <w:p w:rsidR="006D08E0" w:rsidRDefault="003261D9">
      <w:pPr>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Marek</w:t>
      </w:r>
      <w:proofErr w:type="spellEnd"/>
      <w:r>
        <w:rPr>
          <w:lang w:val="en-US"/>
        </w:rPr>
        <w:t xml:space="preserve"> NOWICKI, Presiding Member</w:t>
      </w:r>
    </w:p>
    <w:p w:rsidR="006D08E0" w:rsidRDefault="003261D9">
      <w:pPr>
        <w:autoSpaceDE w:val="0"/>
        <w:autoSpaceDN w:val="0"/>
        <w:adjustRightInd w:val="0"/>
        <w:jc w:val="both"/>
        <w:rPr>
          <w:lang w:val="en-US"/>
        </w:rPr>
      </w:pPr>
      <w:r>
        <w:rPr>
          <w:lang w:val="en-US"/>
        </w:rPr>
        <w:t xml:space="preserve">Mr </w:t>
      </w:r>
      <w:r>
        <w:rPr>
          <w:lang w:val="en-US"/>
        </w:rPr>
        <w:t>Paul LEMMENS</w:t>
      </w:r>
    </w:p>
    <w:p w:rsidR="006D08E0" w:rsidRDefault="003261D9">
      <w:pPr>
        <w:autoSpaceDE w:val="0"/>
        <w:autoSpaceDN w:val="0"/>
        <w:adjustRightInd w:val="0"/>
        <w:jc w:val="both"/>
        <w:rPr>
          <w:lang w:val="en-US"/>
        </w:rPr>
      </w:pPr>
      <w:r>
        <w:rPr>
          <w:lang w:val="en-US"/>
        </w:rPr>
        <w:t>Ms Christine CHINKIN</w:t>
      </w:r>
    </w:p>
    <w:p w:rsidR="006D08E0" w:rsidRDefault="006D08E0">
      <w:pPr>
        <w:autoSpaceDE w:val="0"/>
        <w:autoSpaceDN w:val="0"/>
        <w:adjustRightInd w:val="0"/>
        <w:jc w:val="both"/>
        <w:rPr>
          <w:lang w:val="en-US"/>
        </w:rPr>
      </w:pPr>
    </w:p>
    <w:p w:rsidR="006D08E0" w:rsidRDefault="003261D9">
      <w:pPr>
        <w:autoSpaceDE w:val="0"/>
        <w:autoSpaceDN w:val="0"/>
        <w:adjustRightInd w:val="0"/>
        <w:jc w:val="both"/>
        <w:rPr>
          <w:lang w:val="en-US"/>
        </w:rPr>
      </w:pPr>
      <w:r>
        <w:rPr>
          <w:lang w:val="en-US"/>
        </w:rPr>
        <w:t>Assisted by</w:t>
      </w:r>
    </w:p>
    <w:p w:rsidR="006D08E0" w:rsidRDefault="003261D9">
      <w:pPr>
        <w:tabs>
          <w:tab w:val="left" w:pos="360"/>
        </w:tabs>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Andrey</w:t>
      </w:r>
      <w:proofErr w:type="spellEnd"/>
      <w:r>
        <w:rPr>
          <w:lang w:val="en-US"/>
        </w:rPr>
        <w:t xml:space="preserve"> ANTONOV, Executive Officer</w:t>
      </w:r>
    </w:p>
    <w:p w:rsidR="006D08E0" w:rsidRDefault="006D08E0">
      <w:pPr>
        <w:autoSpaceDE w:val="0"/>
        <w:autoSpaceDN w:val="0"/>
        <w:adjustRightInd w:val="0"/>
        <w:jc w:val="both"/>
        <w:rPr>
          <w:lang w:val="en-US"/>
        </w:rPr>
      </w:pPr>
    </w:p>
    <w:p w:rsidR="006D08E0" w:rsidRDefault="003261D9">
      <w:pPr>
        <w:autoSpaceDE w:val="0"/>
        <w:autoSpaceDN w:val="0"/>
        <w:adjustRightInd w:val="0"/>
        <w:jc w:val="both"/>
        <w:rPr>
          <w:lang w:val="en-US"/>
        </w:rPr>
      </w:pPr>
      <w:r>
        <w:rPr>
          <w:lang w:val="en-US"/>
        </w:rPr>
        <w:t xml:space="preserve">Having considered the aforementioned complaint, introduced pursuant to Section 1.2 of UNMIK Regulation No. 2006/12 of 23 March 2006 on the Establishment of the Human </w:t>
      </w:r>
      <w:r>
        <w:rPr>
          <w:lang w:val="en-US"/>
        </w:rPr>
        <w:t>Rights Advisory Panel,</w:t>
      </w:r>
    </w:p>
    <w:p w:rsidR="006D08E0" w:rsidRDefault="006D08E0">
      <w:pPr>
        <w:autoSpaceDE w:val="0"/>
        <w:autoSpaceDN w:val="0"/>
        <w:adjustRightInd w:val="0"/>
        <w:jc w:val="both"/>
        <w:rPr>
          <w:lang w:val="en-US"/>
        </w:rPr>
      </w:pPr>
    </w:p>
    <w:p w:rsidR="006D08E0" w:rsidRDefault="003261D9">
      <w:pPr>
        <w:autoSpaceDE w:val="0"/>
        <w:autoSpaceDN w:val="0"/>
        <w:adjustRightInd w:val="0"/>
        <w:jc w:val="both"/>
        <w:rPr>
          <w:lang w:val="en-US"/>
        </w:rPr>
      </w:pPr>
      <w:r>
        <w:rPr>
          <w:lang w:val="en-US"/>
        </w:rPr>
        <w:t xml:space="preserve">Having deliberated, </w:t>
      </w:r>
      <w:r>
        <w:t>decides as follows</w:t>
      </w:r>
      <w:r>
        <w:rPr>
          <w:lang w:val="en-US"/>
        </w:rPr>
        <w:t>:</w:t>
      </w:r>
    </w:p>
    <w:p w:rsidR="006D08E0" w:rsidRDefault="006D08E0">
      <w:pPr>
        <w:autoSpaceDE w:val="0"/>
        <w:autoSpaceDN w:val="0"/>
        <w:adjustRightInd w:val="0"/>
        <w:jc w:val="both"/>
        <w:rPr>
          <w:lang w:val="en-US"/>
        </w:rPr>
      </w:pPr>
    </w:p>
    <w:p w:rsidR="006D08E0" w:rsidRDefault="006D08E0">
      <w:pPr>
        <w:jc w:val="both"/>
        <w:rPr>
          <w:b/>
          <w:lang w:val="en-US"/>
        </w:rPr>
      </w:pPr>
    </w:p>
    <w:p w:rsidR="006D08E0" w:rsidRDefault="003261D9">
      <w:pPr>
        <w:jc w:val="both"/>
        <w:rPr>
          <w:b/>
          <w:lang w:val="en-US"/>
        </w:rPr>
      </w:pPr>
      <w:r>
        <w:rPr>
          <w:b/>
          <w:lang w:val="en-US"/>
        </w:rPr>
        <w:t>I. PROCEEDINGS BEFORE THE PANEL</w:t>
      </w:r>
    </w:p>
    <w:p w:rsidR="006D08E0" w:rsidRDefault="006D08E0">
      <w:pPr>
        <w:jc w:val="both"/>
        <w:rPr>
          <w:lang w:val="en-US"/>
        </w:rPr>
      </w:pPr>
    </w:p>
    <w:p w:rsidR="006D08E0" w:rsidRDefault="003261D9">
      <w:pPr>
        <w:pStyle w:val="Default"/>
        <w:numPr>
          <w:ilvl w:val="0"/>
          <w:numId w:val="16"/>
        </w:numPr>
        <w:jc w:val="both"/>
        <w:rPr>
          <w:lang w:val="en-US"/>
        </w:rPr>
      </w:pPr>
      <w:r>
        <w:rPr>
          <w:lang w:val="en-US"/>
        </w:rPr>
        <w:t>The complainant introduced three complaints on 7 April 2009 and all were registered on 30 April 2009.</w:t>
      </w:r>
    </w:p>
    <w:p w:rsidR="006D08E0" w:rsidRDefault="006D08E0">
      <w:pPr>
        <w:pStyle w:val="Default"/>
        <w:jc w:val="both"/>
        <w:rPr>
          <w:lang w:val="en-US"/>
        </w:rPr>
      </w:pPr>
    </w:p>
    <w:p w:rsidR="006D08E0" w:rsidRDefault="003261D9">
      <w:pPr>
        <w:numPr>
          <w:ilvl w:val="0"/>
          <w:numId w:val="16"/>
        </w:numPr>
        <w:jc w:val="both"/>
        <w:rPr>
          <w:lang w:val="en-US"/>
        </w:rPr>
      </w:pPr>
      <w:r>
        <w:rPr>
          <w:lang w:val="en-US"/>
        </w:rPr>
        <w:t>On 23 December 2009, the Panel requested the complaina</w:t>
      </w:r>
      <w:r>
        <w:rPr>
          <w:lang w:val="en-US"/>
        </w:rPr>
        <w:t>nt to provide additional information. No response was received.</w:t>
      </w:r>
    </w:p>
    <w:p w:rsidR="006D08E0" w:rsidRDefault="006D08E0">
      <w:pPr>
        <w:pStyle w:val="ListParagraph"/>
        <w:rPr>
          <w:lang w:val="en-US"/>
        </w:rPr>
      </w:pPr>
    </w:p>
    <w:p w:rsidR="006D08E0" w:rsidRDefault="003261D9">
      <w:pPr>
        <w:numPr>
          <w:ilvl w:val="0"/>
          <w:numId w:val="16"/>
        </w:numPr>
        <w:jc w:val="both"/>
        <w:rPr>
          <w:lang w:val="en-US"/>
        </w:rPr>
      </w:pPr>
      <w:r>
        <w:rPr>
          <w:lang w:val="en-US"/>
        </w:rPr>
        <w:t xml:space="preserve">On 6 October 2010, the Panel decided to join the cases, pursuant to Rule 20 of the Panel’s Rules of Procedure. </w:t>
      </w:r>
    </w:p>
    <w:p w:rsidR="006D08E0" w:rsidRDefault="006D08E0">
      <w:pPr>
        <w:jc w:val="both"/>
        <w:rPr>
          <w:lang w:val="en-US"/>
        </w:rPr>
      </w:pPr>
    </w:p>
    <w:p w:rsidR="006D08E0" w:rsidRDefault="003261D9">
      <w:pPr>
        <w:numPr>
          <w:ilvl w:val="0"/>
          <w:numId w:val="16"/>
        </w:numPr>
        <w:jc w:val="both"/>
        <w:rPr>
          <w:lang w:val="en-US"/>
        </w:rPr>
      </w:pPr>
      <w:r>
        <w:rPr>
          <w:lang w:val="en-US"/>
        </w:rPr>
        <w:lastRenderedPageBreak/>
        <w:t>On 18 April 2012, the complaints were communicated to the Special Representati</w:t>
      </w:r>
      <w:r>
        <w:rPr>
          <w:lang w:val="en-US"/>
        </w:rPr>
        <w:t>ve of the Secretary-General (SRSG), for UNMIK’s comments on the admissibility of the complaints. On 24 May 2012, the SRSG provided UNMIK’s response.</w:t>
      </w:r>
    </w:p>
    <w:p w:rsidR="006D08E0" w:rsidRDefault="006D08E0">
      <w:pPr>
        <w:jc w:val="both"/>
        <w:rPr>
          <w:b/>
          <w:lang w:val="en-US"/>
        </w:rPr>
      </w:pPr>
    </w:p>
    <w:p w:rsidR="006D08E0" w:rsidRDefault="006D08E0">
      <w:pPr>
        <w:jc w:val="both"/>
        <w:rPr>
          <w:b/>
          <w:lang w:val="en-US"/>
        </w:rPr>
      </w:pPr>
    </w:p>
    <w:p w:rsidR="006D08E0" w:rsidRDefault="003261D9">
      <w:pPr>
        <w:jc w:val="both"/>
        <w:rPr>
          <w:b/>
          <w:lang w:val="en-US"/>
        </w:rPr>
      </w:pPr>
      <w:r>
        <w:rPr>
          <w:b/>
          <w:lang w:val="en-US"/>
        </w:rPr>
        <w:t>II. THE FACTS</w:t>
      </w:r>
    </w:p>
    <w:p w:rsidR="006D08E0" w:rsidRDefault="006D08E0">
      <w:pPr>
        <w:pStyle w:val="Default"/>
        <w:rPr>
          <w:lang w:val="en-US"/>
        </w:rPr>
      </w:pPr>
    </w:p>
    <w:p w:rsidR="006D08E0" w:rsidRDefault="003261D9">
      <w:pPr>
        <w:numPr>
          <w:ilvl w:val="0"/>
          <w:numId w:val="16"/>
        </w:numPr>
        <w:jc w:val="both"/>
        <w:rPr>
          <w:bCs/>
          <w:lang w:val="en-US"/>
        </w:rPr>
      </w:pPr>
      <w:r>
        <w:rPr>
          <w:lang w:val="en-US"/>
        </w:rPr>
        <w:t xml:space="preserve">The complainant states that her father, </w:t>
      </w:r>
      <w:proofErr w:type="spellStart"/>
      <w:r>
        <w:rPr>
          <w:lang w:val="en-US"/>
        </w:rPr>
        <w:t>Mr</w:t>
      </w:r>
      <w:proofErr w:type="spellEnd"/>
      <w:r>
        <w:rPr>
          <w:lang w:val="en-US"/>
        </w:rPr>
        <w:t xml:space="preserve"> Vojislav </w:t>
      </w:r>
      <w:proofErr w:type="spellStart"/>
      <w:r>
        <w:rPr>
          <w:lang w:val="en-US"/>
        </w:rPr>
        <w:t>Lalić</w:t>
      </w:r>
      <w:proofErr w:type="spellEnd"/>
      <w:r>
        <w:rPr>
          <w:lang w:val="en-US"/>
        </w:rPr>
        <w:t xml:space="preserve">, her mother, </w:t>
      </w:r>
      <w:proofErr w:type="spellStart"/>
      <w:r>
        <w:rPr>
          <w:lang w:val="en-US"/>
        </w:rPr>
        <w:t>Mrs</w:t>
      </w:r>
      <w:proofErr w:type="spellEnd"/>
      <w:r>
        <w:rPr>
          <w:lang w:val="en-US"/>
        </w:rPr>
        <w:t xml:space="preserve"> </w:t>
      </w:r>
      <w:proofErr w:type="spellStart"/>
      <w:r>
        <w:rPr>
          <w:lang w:val="en-US"/>
        </w:rPr>
        <w:t>Jelena</w:t>
      </w:r>
      <w:proofErr w:type="spellEnd"/>
      <w:r>
        <w:rPr>
          <w:lang w:val="en-US"/>
        </w:rPr>
        <w:t xml:space="preserve"> </w:t>
      </w:r>
      <w:proofErr w:type="spellStart"/>
      <w:r>
        <w:rPr>
          <w:lang w:val="en-US"/>
        </w:rPr>
        <w:t>Lalić</w:t>
      </w:r>
      <w:proofErr w:type="spellEnd"/>
      <w:r>
        <w:rPr>
          <w:lang w:val="en-US"/>
        </w:rPr>
        <w:t>, a</w:t>
      </w:r>
      <w:r>
        <w:rPr>
          <w:lang w:val="en-US"/>
        </w:rPr>
        <w:t xml:space="preserve">nd her grandmother, </w:t>
      </w:r>
      <w:proofErr w:type="spellStart"/>
      <w:r>
        <w:rPr>
          <w:lang w:val="en-US"/>
        </w:rPr>
        <w:t>Mrs</w:t>
      </w:r>
      <w:proofErr w:type="spellEnd"/>
      <w:r>
        <w:rPr>
          <w:lang w:val="en-US"/>
        </w:rPr>
        <w:t xml:space="preserve"> </w:t>
      </w:r>
      <w:proofErr w:type="spellStart"/>
      <w:r>
        <w:rPr>
          <w:lang w:val="en-US"/>
        </w:rPr>
        <w:t>Milosava</w:t>
      </w:r>
      <w:proofErr w:type="spellEnd"/>
      <w:r>
        <w:rPr>
          <w:lang w:val="en-US"/>
        </w:rPr>
        <w:t xml:space="preserve"> </w:t>
      </w:r>
      <w:proofErr w:type="spellStart"/>
      <w:r>
        <w:rPr>
          <w:lang w:val="en-US"/>
        </w:rPr>
        <w:t>Lalić</w:t>
      </w:r>
      <w:proofErr w:type="spellEnd"/>
      <w:r>
        <w:rPr>
          <w:lang w:val="en-US"/>
        </w:rPr>
        <w:t xml:space="preserve">, were abducted by members of the Kosovo Liberation Army on 20 June 1999 in the village of </w:t>
      </w:r>
      <w:proofErr w:type="spellStart"/>
      <w:r>
        <w:rPr>
          <w:lang w:val="en-US"/>
        </w:rPr>
        <w:t>Shtupel</w:t>
      </w:r>
      <w:proofErr w:type="spellEnd"/>
      <w:r>
        <w:rPr>
          <w:lang w:val="en-US"/>
        </w:rPr>
        <w:t>/</w:t>
      </w:r>
      <w:proofErr w:type="spellStart"/>
      <w:r>
        <w:rPr>
          <w:lang w:val="en-US"/>
        </w:rPr>
        <w:t>Štupelj</w:t>
      </w:r>
      <w:proofErr w:type="spellEnd"/>
      <w:r>
        <w:rPr>
          <w:lang w:val="en-US"/>
        </w:rPr>
        <w:t xml:space="preserve">, </w:t>
      </w:r>
      <w:proofErr w:type="spellStart"/>
      <w:r>
        <w:rPr>
          <w:lang w:val="en-US"/>
        </w:rPr>
        <w:t>Klinë</w:t>
      </w:r>
      <w:proofErr w:type="spellEnd"/>
      <w:r>
        <w:rPr>
          <w:lang w:val="en-US"/>
        </w:rPr>
        <w:t>/</w:t>
      </w:r>
      <w:proofErr w:type="spellStart"/>
      <w:r>
        <w:rPr>
          <w:lang w:val="en-US"/>
        </w:rPr>
        <w:t>Klina</w:t>
      </w:r>
      <w:proofErr w:type="spellEnd"/>
      <w:r>
        <w:rPr>
          <w:lang w:val="en-US"/>
        </w:rPr>
        <w:t xml:space="preserve"> municipality. Since then their whereabouts have remained unknown.</w:t>
      </w:r>
    </w:p>
    <w:p w:rsidR="006D08E0" w:rsidRDefault="006D08E0">
      <w:pPr>
        <w:ind w:left="360"/>
        <w:jc w:val="both"/>
        <w:rPr>
          <w:lang w:val="en-US"/>
        </w:rPr>
      </w:pPr>
    </w:p>
    <w:p w:rsidR="006D08E0" w:rsidRDefault="003261D9">
      <w:pPr>
        <w:numPr>
          <w:ilvl w:val="0"/>
          <w:numId w:val="16"/>
        </w:numPr>
        <w:jc w:val="both"/>
        <w:rPr>
          <w:lang w:val="en-US"/>
        </w:rPr>
      </w:pPr>
      <w:r>
        <w:rPr>
          <w:lang w:val="en-US"/>
        </w:rPr>
        <w:t xml:space="preserve">The complainant states that the abduction was reported to the Serbian Ministry of Internal Affairs, the International Committee of the Red Cross (ICRC) and the International Prosecutor of the District Public Prosecutor’s Office of </w:t>
      </w:r>
      <w:proofErr w:type="spellStart"/>
      <w:r>
        <w:rPr>
          <w:lang w:val="en-US"/>
        </w:rPr>
        <w:t>Pejë</w:t>
      </w:r>
      <w:proofErr w:type="spellEnd"/>
      <w:r>
        <w:rPr>
          <w:lang w:val="en-US"/>
        </w:rPr>
        <w:t>/</w:t>
      </w:r>
      <w:proofErr w:type="spellStart"/>
      <w:r>
        <w:rPr>
          <w:lang w:val="en-US"/>
        </w:rPr>
        <w:t>Peć</w:t>
      </w:r>
      <w:proofErr w:type="spellEnd"/>
      <w:r>
        <w:rPr>
          <w:lang w:val="en-US"/>
        </w:rPr>
        <w:t>. Tracing request</w:t>
      </w:r>
      <w:r>
        <w:rPr>
          <w:lang w:val="en-US"/>
        </w:rPr>
        <w:t xml:space="preserve">s of the ICRC for </w:t>
      </w:r>
      <w:proofErr w:type="spellStart"/>
      <w:r>
        <w:rPr>
          <w:lang w:val="en-US"/>
        </w:rPr>
        <w:t>Mr</w:t>
      </w:r>
      <w:proofErr w:type="spellEnd"/>
      <w:r>
        <w:rPr>
          <w:lang w:val="en-US"/>
        </w:rPr>
        <w:t xml:space="preserve"> Vojislav </w:t>
      </w:r>
      <w:proofErr w:type="spellStart"/>
      <w:r>
        <w:rPr>
          <w:lang w:val="en-US"/>
        </w:rPr>
        <w:t>Lalić</w:t>
      </w:r>
      <w:proofErr w:type="spellEnd"/>
      <w:r>
        <w:rPr>
          <w:lang w:val="en-US"/>
        </w:rPr>
        <w:t xml:space="preserve">, </w:t>
      </w:r>
      <w:proofErr w:type="spellStart"/>
      <w:r>
        <w:rPr>
          <w:lang w:val="en-US"/>
        </w:rPr>
        <w:t>Mrs</w:t>
      </w:r>
      <w:proofErr w:type="spellEnd"/>
      <w:r>
        <w:rPr>
          <w:lang w:val="en-US"/>
        </w:rPr>
        <w:t xml:space="preserve"> </w:t>
      </w:r>
      <w:proofErr w:type="spellStart"/>
      <w:r>
        <w:rPr>
          <w:lang w:val="en-US"/>
        </w:rPr>
        <w:t>Jelena</w:t>
      </w:r>
      <w:proofErr w:type="spellEnd"/>
      <w:r>
        <w:rPr>
          <w:lang w:val="en-US"/>
        </w:rPr>
        <w:t xml:space="preserve"> </w:t>
      </w:r>
      <w:proofErr w:type="spellStart"/>
      <w:r>
        <w:rPr>
          <w:lang w:val="en-US"/>
        </w:rPr>
        <w:t>Lalić</w:t>
      </w:r>
      <w:proofErr w:type="spellEnd"/>
      <w:r>
        <w:rPr>
          <w:lang w:val="en-US"/>
        </w:rPr>
        <w:t xml:space="preserve"> and </w:t>
      </w:r>
      <w:proofErr w:type="spellStart"/>
      <w:r>
        <w:rPr>
          <w:lang w:val="en-US"/>
        </w:rPr>
        <w:t>Mrs</w:t>
      </w:r>
      <w:proofErr w:type="spellEnd"/>
      <w:r>
        <w:rPr>
          <w:lang w:val="en-US"/>
        </w:rPr>
        <w:t xml:space="preserve"> </w:t>
      </w:r>
      <w:proofErr w:type="spellStart"/>
      <w:r>
        <w:rPr>
          <w:lang w:val="en-US"/>
        </w:rPr>
        <w:t>Milosava</w:t>
      </w:r>
      <w:proofErr w:type="spellEnd"/>
      <w:r>
        <w:rPr>
          <w:lang w:val="en-US"/>
        </w:rPr>
        <w:t xml:space="preserve"> </w:t>
      </w:r>
      <w:proofErr w:type="spellStart"/>
      <w:r>
        <w:rPr>
          <w:lang w:val="en-US"/>
        </w:rPr>
        <w:t>Lalić</w:t>
      </w:r>
      <w:proofErr w:type="spellEnd"/>
      <w:r>
        <w:rPr>
          <w:lang w:val="en-US"/>
        </w:rPr>
        <w:t xml:space="preserve"> </w:t>
      </w:r>
      <w:r>
        <w:t xml:space="preserve">remain open. </w:t>
      </w:r>
      <w:r>
        <w:rPr>
          <w:lang w:val="en-US"/>
        </w:rPr>
        <w:t>Likewise, their names appear in a list of missing persons, communicated by the ICRC to UNMIK Police on 11 February 2002 and in the database compiled by the UNMIK Offi</w:t>
      </w:r>
      <w:r>
        <w:rPr>
          <w:lang w:val="en-US"/>
        </w:rPr>
        <w:t>ce on Missing Persons and Forensics.</w:t>
      </w:r>
    </w:p>
    <w:p w:rsidR="006D08E0" w:rsidRDefault="006D08E0">
      <w:pPr>
        <w:ind w:left="360"/>
        <w:jc w:val="both"/>
        <w:rPr>
          <w:lang w:val="en-US"/>
        </w:rPr>
      </w:pPr>
    </w:p>
    <w:p w:rsidR="006D08E0" w:rsidRDefault="003261D9">
      <w:pPr>
        <w:numPr>
          <w:ilvl w:val="0"/>
          <w:numId w:val="16"/>
        </w:numPr>
        <w:jc w:val="both"/>
      </w:pPr>
      <w:r>
        <w:t>On 9 December 2008, UNMIK’s responsibility with regard to police and justice in Kosovo ended with the European Union Rule of Law Mission in Kosovo (EULEX) assuming full operational control in the area of the rule of la</w:t>
      </w:r>
      <w:r>
        <w:t>w, following the Statement made by the President of the United Nations Security Council on 26 November 2008 (S/PRST/2008/44), welcoming the continued engagement of the European Union in Kosovo. Between 9 December 2008 and 30 March 2009, all criminal case f</w:t>
      </w:r>
      <w:r>
        <w:t>iles held by the UNMIK Department of Justice and UNMIK Police were handed over to their EULEX counterparts.</w:t>
      </w:r>
    </w:p>
    <w:p w:rsidR="006D08E0" w:rsidRDefault="006D08E0">
      <w:pPr>
        <w:jc w:val="both"/>
        <w:rPr>
          <w:lang w:val="en-US"/>
        </w:rPr>
      </w:pPr>
    </w:p>
    <w:p w:rsidR="006D08E0" w:rsidRDefault="006D08E0">
      <w:pPr>
        <w:autoSpaceDE w:val="0"/>
        <w:autoSpaceDN w:val="0"/>
        <w:adjustRightInd w:val="0"/>
        <w:ind w:left="360" w:hanging="360"/>
        <w:jc w:val="both"/>
        <w:outlineLvl w:val="0"/>
        <w:rPr>
          <w:b/>
          <w:bCs/>
          <w:lang w:val="en-US" w:eastAsia="en-US"/>
        </w:rPr>
      </w:pPr>
    </w:p>
    <w:p w:rsidR="006D08E0" w:rsidRDefault="003261D9">
      <w:pPr>
        <w:autoSpaceDE w:val="0"/>
        <w:autoSpaceDN w:val="0"/>
        <w:adjustRightInd w:val="0"/>
        <w:ind w:left="360" w:hanging="360"/>
        <w:jc w:val="both"/>
        <w:outlineLvl w:val="0"/>
        <w:rPr>
          <w:b/>
          <w:bCs/>
          <w:lang w:val="en-US" w:eastAsia="en-US"/>
        </w:rPr>
      </w:pPr>
      <w:r>
        <w:rPr>
          <w:b/>
          <w:bCs/>
          <w:lang w:val="en-US" w:eastAsia="en-US"/>
        </w:rPr>
        <w:t>III. THE COMPLAINTS</w:t>
      </w:r>
    </w:p>
    <w:p w:rsidR="006D08E0" w:rsidRDefault="006D08E0">
      <w:pPr>
        <w:pStyle w:val="Default"/>
        <w:rPr>
          <w:color w:val="auto"/>
          <w:lang w:val="en-US"/>
        </w:rPr>
      </w:pPr>
    </w:p>
    <w:p w:rsidR="006D08E0" w:rsidRDefault="003261D9">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 xml:space="preserve">complains about UNMIK’s alleged failure to properly investigate the abductions of her parents and </w:t>
      </w:r>
      <w:r>
        <w:rPr>
          <w:color w:val="auto"/>
          <w:lang w:val="en-US"/>
        </w:rPr>
        <w:t>grandmother. The complainant in essence also complains about the fear, pain and anguish that she suffered because of this situation.</w:t>
      </w:r>
    </w:p>
    <w:p w:rsidR="006D08E0" w:rsidRDefault="006D08E0">
      <w:pPr>
        <w:pStyle w:val="Default"/>
        <w:ind w:left="360"/>
        <w:jc w:val="both"/>
        <w:rPr>
          <w:color w:val="auto"/>
          <w:lang w:val="en-US"/>
        </w:rPr>
      </w:pPr>
    </w:p>
    <w:p w:rsidR="006D08E0" w:rsidRDefault="003261D9">
      <w:pPr>
        <w:pStyle w:val="Default"/>
        <w:numPr>
          <w:ilvl w:val="0"/>
          <w:numId w:val="16"/>
        </w:numPr>
        <w:jc w:val="both"/>
        <w:rPr>
          <w:lang w:val="en-US"/>
        </w:rPr>
      </w:pPr>
      <w:r>
        <w:rPr>
          <w:lang w:val="en-US"/>
        </w:rPr>
        <w:t xml:space="preserve">The Panel considers that the complainant may be deemed to invoke a violation of the right to life of </w:t>
      </w:r>
      <w:proofErr w:type="spellStart"/>
      <w:r>
        <w:rPr>
          <w:lang w:val="en-US"/>
        </w:rPr>
        <w:t>Mr</w:t>
      </w:r>
      <w:proofErr w:type="spellEnd"/>
      <w:r>
        <w:rPr>
          <w:lang w:val="en-US"/>
        </w:rPr>
        <w:t xml:space="preserve"> Vojislav </w:t>
      </w:r>
      <w:proofErr w:type="spellStart"/>
      <w:r>
        <w:rPr>
          <w:lang w:val="en-US"/>
        </w:rPr>
        <w:t>Lalić</w:t>
      </w:r>
      <w:proofErr w:type="spellEnd"/>
      <w:r>
        <w:rPr>
          <w:lang w:val="en-US"/>
        </w:rPr>
        <w:t xml:space="preserve">, </w:t>
      </w:r>
      <w:proofErr w:type="spellStart"/>
      <w:r>
        <w:rPr>
          <w:lang w:val="en-US"/>
        </w:rPr>
        <w:t>Mr</w:t>
      </w:r>
      <w:r>
        <w:rPr>
          <w:lang w:val="en-US"/>
        </w:rPr>
        <w:t>s</w:t>
      </w:r>
      <w:proofErr w:type="spellEnd"/>
      <w:r>
        <w:rPr>
          <w:lang w:val="en-US"/>
        </w:rPr>
        <w:t xml:space="preserve"> </w:t>
      </w:r>
      <w:proofErr w:type="spellStart"/>
      <w:r>
        <w:rPr>
          <w:lang w:val="en-US"/>
        </w:rPr>
        <w:t>Jelena</w:t>
      </w:r>
      <w:proofErr w:type="spellEnd"/>
      <w:r>
        <w:rPr>
          <w:lang w:val="en-US"/>
        </w:rPr>
        <w:t xml:space="preserve"> </w:t>
      </w:r>
      <w:proofErr w:type="spellStart"/>
      <w:r>
        <w:rPr>
          <w:lang w:val="en-US"/>
        </w:rPr>
        <w:t>Lalić</w:t>
      </w:r>
      <w:proofErr w:type="spellEnd"/>
      <w:r>
        <w:rPr>
          <w:lang w:val="en-US"/>
        </w:rPr>
        <w:t xml:space="preserve"> and </w:t>
      </w:r>
      <w:proofErr w:type="spellStart"/>
      <w:r>
        <w:rPr>
          <w:lang w:val="en-US"/>
        </w:rPr>
        <w:t>Mrs</w:t>
      </w:r>
      <w:proofErr w:type="spellEnd"/>
      <w:r>
        <w:rPr>
          <w:lang w:val="en-US"/>
        </w:rPr>
        <w:t xml:space="preserve"> </w:t>
      </w:r>
      <w:proofErr w:type="spellStart"/>
      <w:r>
        <w:rPr>
          <w:lang w:val="en-US"/>
        </w:rPr>
        <w:t>Milosava</w:t>
      </w:r>
      <w:proofErr w:type="spellEnd"/>
      <w:r>
        <w:rPr>
          <w:lang w:val="en-US"/>
        </w:rPr>
        <w:t xml:space="preserve"> </w:t>
      </w:r>
      <w:proofErr w:type="spellStart"/>
      <w:r>
        <w:rPr>
          <w:lang w:val="en-US"/>
        </w:rPr>
        <w:t>Lalić</w:t>
      </w:r>
      <w:proofErr w:type="spellEnd"/>
      <w:r>
        <w:rPr>
          <w:lang w:val="en-US"/>
        </w:rPr>
        <w:t>, guaranteed by Article 2 of the European Convention on Human Rights (ECHR), and a violation of her own right to be free from inhuman or degrading treatment, guaranteed by Article 3 of the ECHR.</w:t>
      </w:r>
    </w:p>
    <w:p w:rsidR="006D08E0" w:rsidRDefault="006D08E0">
      <w:pPr>
        <w:pStyle w:val="Default"/>
        <w:ind w:left="360"/>
        <w:jc w:val="both"/>
        <w:rPr>
          <w:lang w:val="en-US"/>
        </w:rPr>
      </w:pPr>
    </w:p>
    <w:p w:rsidR="006D08E0" w:rsidRDefault="006D08E0">
      <w:pPr>
        <w:autoSpaceDE w:val="0"/>
        <w:autoSpaceDN w:val="0"/>
        <w:adjustRightInd w:val="0"/>
        <w:ind w:left="360" w:hanging="360"/>
        <w:jc w:val="both"/>
        <w:outlineLvl w:val="0"/>
        <w:rPr>
          <w:b/>
          <w:bCs/>
          <w:lang w:val="en-US" w:eastAsia="en-US"/>
        </w:rPr>
      </w:pPr>
    </w:p>
    <w:p w:rsidR="006D08E0" w:rsidRDefault="003261D9">
      <w:pPr>
        <w:autoSpaceDE w:val="0"/>
        <w:autoSpaceDN w:val="0"/>
        <w:adjustRightInd w:val="0"/>
        <w:ind w:left="360" w:hanging="360"/>
        <w:jc w:val="both"/>
        <w:outlineLvl w:val="0"/>
        <w:rPr>
          <w:b/>
          <w:bCs/>
          <w:lang w:val="en-US" w:eastAsia="en-US"/>
        </w:rPr>
      </w:pPr>
      <w:r>
        <w:rPr>
          <w:b/>
          <w:bCs/>
          <w:lang w:val="en-US" w:eastAsia="en-US"/>
        </w:rPr>
        <w:t>IV. THE LAW</w:t>
      </w:r>
    </w:p>
    <w:p w:rsidR="006D08E0" w:rsidRDefault="006D08E0">
      <w:pPr>
        <w:pStyle w:val="JuPara"/>
        <w:ind w:firstLine="0"/>
        <w:rPr>
          <w:szCs w:val="24"/>
          <w:lang w:val="en-US" w:eastAsia="en-US"/>
        </w:rPr>
      </w:pPr>
    </w:p>
    <w:p w:rsidR="006D08E0" w:rsidRDefault="003261D9">
      <w:pPr>
        <w:numPr>
          <w:ilvl w:val="0"/>
          <w:numId w:val="16"/>
        </w:numPr>
        <w:suppressAutoHyphens/>
        <w:autoSpaceDE w:val="0"/>
        <w:jc w:val="both"/>
        <w:rPr>
          <w:lang w:val="en-US"/>
        </w:rPr>
      </w:pPr>
      <w:r>
        <w:rPr>
          <w:lang w:val="en-US"/>
        </w:rPr>
        <w:t>Before co</w:t>
      </w:r>
      <w:r>
        <w:rPr>
          <w:lang w:val="en-US"/>
        </w:rPr>
        <w:t>nsidering the cases on their merits, the Panel must first decide whether to accept the cases, considering the admissibility criteria set out in Sections 1, 2 and 3 of UNMIK Regulation No. 2006/12.</w:t>
      </w:r>
    </w:p>
    <w:p w:rsidR="006D08E0" w:rsidRDefault="006D08E0">
      <w:pPr>
        <w:suppressAutoHyphens/>
        <w:autoSpaceDE w:val="0"/>
        <w:jc w:val="both"/>
        <w:rPr>
          <w:b/>
          <w:lang w:val="en-US"/>
        </w:rPr>
      </w:pPr>
    </w:p>
    <w:p w:rsidR="006D08E0" w:rsidRDefault="003261D9">
      <w:pPr>
        <w:pStyle w:val="Default"/>
        <w:numPr>
          <w:ilvl w:val="0"/>
          <w:numId w:val="16"/>
        </w:numPr>
        <w:jc w:val="both"/>
      </w:pPr>
      <w:r>
        <w:rPr>
          <w:lang w:val="en-US"/>
        </w:rPr>
        <w:t>The complainant</w:t>
      </w:r>
      <w:r>
        <w:rPr>
          <w:bCs/>
          <w:caps/>
          <w:lang w:val="en-US"/>
        </w:rPr>
        <w:t xml:space="preserve"> </w:t>
      </w:r>
      <w:r>
        <w:rPr>
          <w:lang w:val="en-US"/>
        </w:rPr>
        <w:t>alleges the lack of an adequate criminal i</w:t>
      </w:r>
      <w:r>
        <w:rPr>
          <w:lang w:val="en-US"/>
        </w:rPr>
        <w:t xml:space="preserve">nvestigation </w:t>
      </w:r>
      <w:r>
        <w:t xml:space="preserve">surrounding </w:t>
      </w:r>
      <w:r>
        <w:rPr>
          <w:lang w:val="en-US"/>
        </w:rPr>
        <w:t xml:space="preserve">the abductions of her parents and grandmother, as well as the subsequent mental pain and suffering caused to her by the situation surrounding the abductions. </w:t>
      </w:r>
    </w:p>
    <w:p w:rsidR="006D08E0" w:rsidRDefault="006D08E0">
      <w:pPr>
        <w:pStyle w:val="ListParagraph"/>
      </w:pPr>
    </w:p>
    <w:p w:rsidR="006D08E0" w:rsidRDefault="006D08E0">
      <w:pPr>
        <w:pStyle w:val="Default"/>
        <w:ind w:left="360"/>
        <w:jc w:val="both"/>
      </w:pPr>
    </w:p>
    <w:p w:rsidR="006D08E0" w:rsidRDefault="003261D9">
      <w:pPr>
        <w:pStyle w:val="Default"/>
        <w:numPr>
          <w:ilvl w:val="0"/>
          <w:numId w:val="16"/>
        </w:numPr>
        <w:jc w:val="both"/>
        <w:rPr>
          <w:lang w:val="en-US"/>
        </w:rPr>
      </w:pPr>
      <w:r>
        <w:t xml:space="preserve">In his comments, the SRSG raises no objection to the admissibility of </w:t>
      </w:r>
      <w:r>
        <w:t>the complaints.</w:t>
      </w:r>
    </w:p>
    <w:p w:rsidR="006D08E0" w:rsidRDefault="006D08E0">
      <w:pPr>
        <w:pStyle w:val="ListParagraph"/>
        <w:rPr>
          <w:lang w:val="en-US"/>
        </w:rPr>
      </w:pPr>
    </w:p>
    <w:p w:rsidR="006D08E0" w:rsidRDefault="003261D9">
      <w:pPr>
        <w:pStyle w:val="Default"/>
        <w:numPr>
          <w:ilvl w:val="0"/>
          <w:numId w:val="16"/>
        </w:numPr>
        <w:jc w:val="both"/>
      </w:pPr>
      <w:r>
        <w:rPr>
          <w:lang w:val="en-US"/>
        </w:rPr>
        <w:t xml:space="preserve">The Panel </w:t>
      </w:r>
      <w:r>
        <w:rPr>
          <w:lang w:val="en-GB"/>
        </w:rPr>
        <w:t>considers that the complaints raise serious issues of fact and law, the determination of which should depend on an examination of the merits. The Panel concludes therefore that the complaints are not manifestly ill-founded within</w:t>
      </w:r>
      <w:r>
        <w:rPr>
          <w:lang w:val="en-GB"/>
        </w:rPr>
        <w:t xml:space="preserve"> the meaning of Section 3.3 of UNMIK Regulation No. 2006/12.</w:t>
      </w:r>
    </w:p>
    <w:p w:rsidR="006D08E0" w:rsidRDefault="006D08E0">
      <w:pPr>
        <w:pStyle w:val="ListParagraph"/>
        <w:rPr>
          <w:lang w:val="en-US" w:eastAsia="en-US"/>
        </w:rPr>
      </w:pPr>
    </w:p>
    <w:p w:rsidR="006D08E0" w:rsidRDefault="003261D9">
      <w:pPr>
        <w:pStyle w:val="Default"/>
        <w:numPr>
          <w:ilvl w:val="0"/>
          <w:numId w:val="16"/>
        </w:numPr>
        <w:jc w:val="both"/>
      </w:pPr>
      <w:r>
        <w:rPr>
          <w:lang w:val="en-US" w:eastAsia="en-US"/>
        </w:rPr>
        <w:t>No other ground for declaring the complaints inadmissible has been established.</w:t>
      </w:r>
    </w:p>
    <w:p w:rsidR="006D08E0" w:rsidRDefault="006D08E0">
      <w:pPr>
        <w:pStyle w:val="JuPara"/>
        <w:ind w:firstLine="0"/>
        <w:rPr>
          <w:b/>
          <w:szCs w:val="24"/>
          <w:lang w:val="en-US" w:eastAsia="nl-NL"/>
        </w:rPr>
      </w:pPr>
    </w:p>
    <w:p w:rsidR="006D08E0" w:rsidRDefault="003261D9">
      <w:pPr>
        <w:autoSpaceDE w:val="0"/>
        <w:autoSpaceDN w:val="0"/>
        <w:adjustRightInd w:val="0"/>
        <w:jc w:val="both"/>
        <w:rPr>
          <w:b/>
          <w:bCs/>
          <w:lang w:eastAsia="en-US"/>
        </w:rPr>
      </w:pPr>
      <w:r>
        <w:rPr>
          <w:b/>
          <w:bCs/>
          <w:lang w:eastAsia="en-US"/>
        </w:rPr>
        <w:t>FOR THESE REASONS,</w:t>
      </w:r>
    </w:p>
    <w:p w:rsidR="006D08E0" w:rsidRDefault="006D08E0">
      <w:pPr>
        <w:autoSpaceDE w:val="0"/>
        <w:autoSpaceDN w:val="0"/>
        <w:adjustRightInd w:val="0"/>
        <w:jc w:val="both"/>
        <w:rPr>
          <w:lang w:eastAsia="en-US"/>
        </w:rPr>
      </w:pPr>
    </w:p>
    <w:p w:rsidR="006D08E0" w:rsidRDefault="003261D9">
      <w:pPr>
        <w:autoSpaceDE w:val="0"/>
        <w:autoSpaceDN w:val="0"/>
        <w:adjustRightInd w:val="0"/>
        <w:jc w:val="both"/>
        <w:rPr>
          <w:lang w:eastAsia="en-US"/>
        </w:rPr>
      </w:pPr>
      <w:r>
        <w:rPr>
          <w:lang w:eastAsia="en-US"/>
        </w:rPr>
        <w:t>The Panel, unanimously,</w:t>
      </w:r>
    </w:p>
    <w:p w:rsidR="006D08E0" w:rsidRDefault="006D08E0">
      <w:pPr>
        <w:autoSpaceDE w:val="0"/>
        <w:autoSpaceDN w:val="0"/>
        <w:adjustRightInd w:val="0"/>
        <w:jc w:val="both"/>
        <w:rPr>
          <w:bCs/>
          <w:lang w:eastAsia="en-US"/>
        </w:rPr>
      </w:pPr>
    </w:p>
    <w:p w:rsidR="006D08E0" w:rsidRDefault="006D08E0">
      <w:pPr>
        <w:autoSpaceDE w:val="0"/>
        <w:autoSpaceDN w:val="0"/>
        <w:adjustRightInd w:val="0"/>
        <w:jc w:val="both"/>
        <w:rPr>
          <w:bCs/>
          <w:lang w:eastAsia="en-US"/>
        </w:rPr>
      </w:pPr>
    </w:p>
    <w:p w:rsidR="006D08E0" w:rsidRDefault="003261D9">
      <w:pPr>
        <w:autoSpaceDE w:val="0"/>
        <w:autoSpaceDN w:val="0"/>
        <w:adjustRightInd w:val="0"/>
        <w:jc w:val="both"/>
        <w:outlineLvl w:val="0"/>
        <w:rPr>
          <w:b/>
          <w:bCs/>
          <w:lang w:eastAsia="en-US"/>
        </w:rPr>
      </w:pPr>
      <w:proofErr w:type="gramStart"/>
      <w:r>
        <w:rPr>
          <w:b/>
          <w:bCs/>
          <w:lang w:eastAsia="en-US"/>
        </w:rPr>
        <w:t>DECLARES THE COMPLAINTS ADMISSIBLE.</w:t>
      </w:r>
      <w:proofErr w:type="gramEnd"/>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pPr>
    </w:p>
    <w:p w:rsidR="006D08E0" w:rsidRDefault="006D08E0">
      <w:pPr>
        <w:autoSpaceDE w:val="0"/>
        <w:autoSpaceDN w:val="0"/>
        <w:adjustRightInd w:val="0"/>
        <w:jc w:val="both"/>
        <w:rPr>
          <w:lang w:val="en-US"/>
        </w:rPr>
      </w:pPr>
    </w:p>
    <w:p w:rsidR="006D08E0" w:rsidRDefault="003261D9">
      <w:pPr>
        <w:autoSpaceDE w:val="0"/>
        <w:autoSpaceDN w:val="0"/>
        <w:adjustRightInd w:val="0"/>
        <w:jc w:val="both"/>
        <w:rPr>
          <w:lang w:val="en-US" w:eastAsia="en-US"/>
        </w:rPr>
      </w:pPr>
      <w:proofErr w:type="spellStart"/>
      <w:r>
        <w:rPr>
          <w:lang w:val="en-US"/>
        </w:rPr>
        <w:t>Andrey</w:t>
      </w:r>
      <w:proofErr w:type="spellEnd"/>
      <w:r>
        <w:rPr>
          <w:lang w:val="en-US"/>
        </w:rPr>
        <w:t xml:space="preserve">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roofErr w:type="spellStart"/>
      <w:r>
        <w:rPr>
          <w:lang w:val="en-US"/>
        </w:rPr>
        <w:t>Marek</w:t>
      </w:r>
      <w:proofErr w:type="spellEnd"/>
      <w:r>
        <w:rPr>
          <w:lang w:val="en-US"/>
        </w:rPr>
        <w:t xml:space="preserve"> NOWICKI</w:t>
      </w:r>
    </w:p>
    <w:p w:rsidR="006D08E0" w:rsidRDefault="003261D9">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6D08E0" w:rsidSect="006D08E0">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E0" w:rsidRDefault="003261D9">
      <w:r>
        <w:separator/>
      </w:r>
    </w:p>
  </w:endnote>
  <w:endnote w:type="continuationSeparator" w:id="0">
    <w:p w:rsidR="006D08E0" w:rsidRDefault="00326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E0" w:rsidRDefault="003261D9">
      <w:r>
        <w:separator/>
      </w:r>
    </w:p>
  </w:footnote>
  <w:footnote w:type="continuationSeparator" w:id="0">
    <w:p w:rsidR="006D08E0" w:rsidRDefault="00326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E0" w:rsidRDefault="006D08E0">
    <w:pPr>
      <w:pStyle w:val="Header"/>
      <w:framePr w:wrap="around" w:vAnchor="text" w:hAnchor="margin" w:xAlign="right" w:y="1"/>
      <w:rPr>
        <w:rStyle w:val="PageNumber"/>
      </w:rPr>
    </w:pPr>
    <w:r>
      <w:rPr>
        <w:rStyle w:val="PageNumber"/>
      </w:rPr>
      <w:fldChar w:fldCharType="begin"/>
    </w:r>
    <w:r w:rsidR="003261D9">
      <w:rPr>
        <w:rStyle w:val="PageNumber"/>
      </w:rPr>
      <w:instrText xml:space="preserve">PAGE  </w:instrText>
    </w:r>
    <w:r>
      <w:rPr>
        <w:rStyle w:val="PageNumber"/>
      </w:rPr>
      <w:fldChar w:fldCharType="end"/>
    </w:r>
  </w:p>
  <w:p w:rsidR="006D08E0" w:rsidRDefault="006D08E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E0" w:rsidRDefault="006D08E0">
    <w:pPr>
      <w:pStyle w:val="Header"/>
      <w:framePr w:wrap="around" w:vAnchor="text" w:hAnchor="margin" w:xAlign="right" w:y="1"/>
      <w:rPr>
        <w:rStyle w:val="PageNumber"/>
        <w:sz w:val="22"/>
        <w:szCs w:val="22"/>
      </w:rPr>
    </w:pPr>
    <w:r>
      <w:rPr>
        <w:rStyle w:val="PageNumber"/>
        <w:sz w:val="22"/>
        <w:szCs w:val="22"/>
      </w:rPr>
      <w:fldChar w:fldCharType="begin"/>
    </w:r>
    <w:r w:rsidR="003261D9">
      <w:rPr>
        <w:rStyle w:val="PageNumber"/>
        <w:sz w:val="22"/>
        <w:szCs w:val="22"/>
      </w:rPr>
      <w:instrText xml:space="preserve">PAGE  </w:instrText>
    </w:r>
    <w:r>
      <w:rPr>
        <w:rStyle w:val="PageNumber"/>
        <w:sz w:val="22"/>
        <w:szCs w:val="22"/>
      </w:rPr>
      <w:fldChar w:fldCharType="separate"/>
    </w:r>
    <w:r w:rsidR="003261D9">
      <w:rPr>
        <w:rStyle w:val="PageNumber"/>
        <w:noProof/>
        <w:sz w:val="22"/>
        <w:szCs w:val="22"/>
      </w:rPr>
      <w:t>3</w:t>
    </w:r>
    <w:r>
      <w:rPr>
        <w:rStyle w:val="PageNumber"/>
        <w:sz w:val="22"/>
        <w:szCs w:val="22"/>
      </w:rPr>
      <w:fldChar w:fldCharType="end"/>
    </w:r>
  </w:p>
  <w:p w:rsidR="006D08E0" w:rsidRDefault="006D08E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D08E0"/>
    <w:rsid w:val="003261D9"/>
    <w:rsid w:val="006D0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8E0"/>
    <w:rPr>
      <w:sz w:val="24"/>
      <w:szCs w:val="24"/>
      <w:lang w:val="en-GB" w:eastAsia="nl-NL"/>
    </w:rPr>
  </w:style>
  <w:style w:type="paragraph" w:styleId="Heading2">
    <w:name w:val="heading 2"/>
    <w:basedOn w:val="Normal"/>
    <w:next w:val="Normal"/>
    <w:qFormat/>
    <w:rsid w:val="006D08E0"/>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6D08E0"/>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6D08E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6D08E0"/>
    <w:pPr>
      <w:suppressAutoHyphens/>
      <w:ind w:firstLine="284"/>
      <w:jc w:val="both"/>
    </w:pPr>
    <w:rPr>
      <w:szCs w:val="20"/>
      <w:lang w:eastAsia="fr-FR"/>
    </w:rPr>
  </w:style>
  <w:style w:type="character" w:customStyle="1" w:styleId="JuParaChar1">
    <w:name w:val="Ju_Para Char1"/>
    <w:basedOn w:val="DefaultParagraphFont"/>
    <w:link w:val="JuPara"/>
    <w:rsid w:val="006D08E0"/>
    <w:rPr>
      <w:sz w:val="24"/>
      <w:lang w:val="en-GB" w:eastAsia="fr-FR" w:bidi="ar-SA"/>
    </w:rPr>
  </w:style>
  <w:style w:type="character" w:customStyle="1" w:styleId="ju-005fpara--char">
    <w:name w:val="ju-005fpara--char"/>
    <w:basedOn w:val="DefaultParagraphFont"/>
    <w:rsid w:val="006D08E0"/>
  </w:style>
  <w:style w:type="paragraph" w:customStyle="1" w:styleId="ju-005fpara">
    <w:name w:val="ju-005fpara"/>
    <w:basedOn w:val="Normal"/>
    <w:rsid w:val="006D08E0"/>
    <w:pPr>
      <w:spacing w:before="100" w:beforeAutospacing="1" w:after="100" w:afterAutospacing="1"/>
    </w:pPr>
  </w:style>
  <w:style w:type="paragraph" w:styleId="FootnoteText">
    <w:name w:val="footnote text"/>
    <w:basedOn w:val="Normal"/>
    <w:semiHidden/>
    <w:rsid w:val="006D08E0"/>
    <w:rPr>
      <w:sz w:val="20"/>
      <w:szCs w:val="20"/>
      <w:lang w:eastAsia="en-GB"/>
    </w:rPr>
  </w:style>
  <w:style w:type="character" w:styleId="FootnoteReference">
    <w:name w:val="footnote reference"/>
    <w:basedOn w:val="DefaultParagraphFont"/>
    <w:semiHidden/>
    <w:rsid w:val="006D08E0"/>
    <w:rPr>
      <w:vertAlign w:val="superscript"/>
    </w:rPr>
  </w:style>
  <w:style w:type="paragraph" w:customStyle="1" w:styleId="normal0">
    <w:name w:val="normal"/>
    <w:basedOn w:val="Normal"/>
    <w:rsid w:val="006D08E0"/>
    <w:pPr>
      <w:spacing w:before="100" w:beforeAutospacing="1" w:after="100" w:afterAutospacing="1"/>
    </w:pPr>
    <w:rPr>
      <w:lang w:val="en-US" w:eastAsia="en-US"/>
    </w:rPr>
  </w:style>
  <w:style w:type="character" w:customStyle="1" w:styleId="ju--005fpara----char--char">
    <w:name w:val="ju--005fpara----char--char"/>
    <w:basedOn w:val="DefaultParagraphFont"/>
    <w:rsid w:val="006D08E0"/>
  </w:style>
  <w:style w:type="character" w:customStyle="1" w:styleId="JuParaChar2">
    <w:name w:val="Ju_Para Char2"/>
    <w:basedOn w:val="DefaultParagraphFont"/>
    <w:rsid w:val="006D08E0"/>
    <w:rPr>
      <w:sz w:val="24"/>
      <w:lang w:val="en-GB" w:eastAsia="fr-FR" w:bidi="ar-SA"/>
    </w:rPr>
  </w:style>
  <w:style w:type="character" w:customStyle="1" w:styleId="JuParaChar">
    <w:name w:val="Ju_Para Char"/>
    <w:basedOn w:val="DefaultParagraphFont"/>
    <w:rsid w:val="006D08E0"/>
    <w:rPr>
      <w:sz w:val="24"/>
      <w:lang w:val="en-GB" w:eastAsia="fr-FR" w:bidi="ar-SA"/>
    </w:rPr>
  </w:style>
  <w:style w:type="character" w:customStyle="1" w:styleId="ju-005fpara-0020char--char">
    <w:name w:val="ju-005fpara-0020char--char"/>
    <w:basedOn w:val="DefaultParagraphFont"/>
    <w:rsid w:val="006D08E0"/>
  </w:style>
  <w:style w:type="paragraph" w:styleId="BalloonText">
    <w:name w:val="Balloon Text"/>
    <w:basedOn w:val="Normal"/>
    <w:semiHidden/>
    <w:rsid w:val="006D08E0"/>
    <w:rPr>
      <w:rFonts w:ascii="Tahoma" w:hAnsi="Tahoma" w:cs="Tahoma"/>
      <w:sz w:val="16"/>
      <w:szCs w:val="16"/>
    </w:rPr>
  </w:style>
  <w:style w:type="paragraph" w:styleId="Header">
    <w:name w:val="header"/>
    <w:basedOn w:val="Normal"/>
    <w:rsid w:val="006D08E0"/>
    <w:pPr>
      <w:tabs>
        <w:tab w:val="center" w:pos="4320"/>
        <w:tab w:val="right" w:pos="8640"/>
      </w:tabs>
    </w:pPr>
  </w:style>
  <w:style w:type="character" w:styleId="PageNumber">
    <w:name w:val="page number"/>
    <w:basedOn w:val="DefaultParagraphFont"/>
    <w:rsid w:val="006D08E0"/>
  </w:style>
  <w:style w:type="paragraph" w:styleId="Footer">
    <w:name w:val="footer"/>
    <w:basedOn w:val="Normal"/>
    <w:rsid w:val="006D08E0"/>
    <w:pPr>
      <w:tabs>
        <w:tab w:val="center" w:pos="4536"/>
        <w:tab w:val="right" w:pos="9072"/>
      </w:tabs>
    </w:pPr>
  </w:style>
  <w:style w:type="character" w:styleId="Hyperlink">
    <w:name w:val="Hyperlink"/>
    <w:basedOn w:val="DefaultParagraphFont"/>
    <w:rsid w:val="006D08E0"/>
    <w:rPr>
      <w:color w:val="0000FF"/>
      <w:u w:val="single"/>
    </w:rPr>
  </w:style>
  <w:style w:type="paragraph" w:customStyle="1" w:styleId="Default">
    <w:name w:val="Default"/>
    <w:uiPriority w:val="99"/>
    <w:rsid w:val="006D08E0"/>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6D08E0"/>
    <w:rPr>
      <w:sz w:val="16"/>
      <w:szCs w:val="16"/>
    </w:rPr>
  </w:style>
  <w:style w:type="paragraph" w:styleId="CommentText">
    <w:name w:val="annotation text"/>
    <w:basedOn w:val="Normal"/>
    <w:semiHidden/>
    <w:rsid w:val="006D08E0"/>
    <w:rPr>
      <w:sz w:val="20"/>
      <w:szCs w:val="20"/>
    </w:rPr>
  </w:style>
  <w:style w:type="paragraph" w:styleId="CommentSubject">
    <w:name w:val="annotation subject"/>
    <w:basedOn w:val="CommentText"/>
    <w:next w:val="CommentText"/>
    <w:semiHidden/>
    <w:rsid w:val="006D08E0"/>
    <w:rPr>
      <w:b/>
      <w:bCs/>
    </w:rPr>
  </w:style>
  <w:style w:type="paragraph" w:styleId="ListParagraph">
    <w:name w:val="List Paragraph"/>
    <w:basedOn w:val="Normal"/>
    <w:uiPriority w:val="34"/>
    <w:qFormat/>
    <w:rsid w:val="006D08E0"/>
    <w:pPr>
      <w:ind w:left="720"/>
    </w:pPr>
    <w:rPr>
      <w:lang w:eastAsia="en-GB"/>
    </w:rPr>
  </w:style>
  <w:style w:type="character" w:customStyle="1" w:styleId="normal--char">
    <w:name w:val="normal--char"/>
    <w:basedOn w:val="DefaultParagraphFont"/>
    <w:rsid w:val="006D08E0"/>
  </w:style>
  <w:style w:type="character" w:customStyle="1" w:styleId="apple-style-span">
    <w:name w:val="apple-style-span"/>
    <w:basedOn w:val="DefaultParagraphFont"/>
    <w:rsid w:val="006D08E0"/>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KORIĆANIN, Sonja</Reference>
    <Case_x0020_Year xmlns="63130c8a-8d1f-4e28-8ee3-43603ca9ef3b">2009</Case_x0020_Year>
    <Case_x0020_Status xmlns="16f2acb5-7363-4076-9084-069fc3bb4325">.</Case_x0020_Status>
    <Date_x0020_of_x0020_Adoption xmlns="16f2acb5-7363-4076-9084-069fc3bb4325">2012-08-22T22:00:00+00:00</Date_x0020_of_x0020_Adoption>
    <Case_x0020_Number xmlns="16f2acb5-7363-4076-9084-069fc3bb4325">167/09</Case_x0020_Number>
    <Type_x0020_of_x0020_Document xmlns="16f2acb5-7363-4076-9084-069fc3bb4325">Decision - Admissible</Type_x0020_of_x0020_Document>
    <_dlc_DocId xmlns="b9fab99d-1571-47f6-8995-3a195ef041f8">M5JDUUKXSQ5W-25-627</_dlc_DocId>
    <_dlc_DocIdUrl xmlns="b9fab99d-1571-47f6-8995-3a195ef041f8">
      <Url>http://www.unmikonline.org/hrap/Eng/_layouts/DocIdRedir.aspx?ID=M5JDUUKXSQ5W-25-627</Url>
      <Description>M5JDUUKXSQ5W-25-627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CD63-FA19-4CEC-AB27-644E368E2809}"/>
</file>

<file path=customXml/itemProps2.xml><?xml version="1.0" encoding="utf-8"?>
<ds:datastoreItem xmlns:ds="http://schemas.openxmlformats.org/officeDocument/2006/customXml" ds:itemID="{85090DC0-95DD-4331-AD07-75FBFAF8EDF3}"/>
</file>

<file path=customXml/itemProps3.xml><?xml version="1.0" encoding="utf-8"?>
<ds:datastoreItem xmlns:ds="http://schemas.openxmlformats.org/officeDocument/2006/customXml" ds:itemID="{85ABB0F7-0D75-4398-81E0-4C010A69CC71}"/>
</file>

<file path=customXml/itemProps4.xml><?xml version="1.0" encoding="utf-8"?>
<ds:datastoreItem xmlns:ds="http://schemas.openxmlformats.org/officeDocument/2006/customXml" ds:itemID="{E86EB9C7-7A86-4F40-B831-43867161ABFB}"/>
</file>

<file path=customXml/itemProps5.xml><?xml version="1.0" encoding="utf-8"?>
<ds:datastoreItem xmlns:ds="http://schemas.openxmlformats.org/officeDocument/2006/customXml" ds:itemID="{352B86C7-349F-43FA-820A-21F9AAB0658B}"/>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2012-05-18T14:03:00Z</cp:lastPrinted>
  <dcterms:created xsi:type="dcterms:W3CDTF">2012-10-29T14:58:00Z</dcterms:created>
  <dcterms:modified xsi:type="dcterms:W3CDTF">2012-10-29T14:58:00Z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2a80617d-2c53-464a-8944-a2e8592a1a72</vt:lpwstr>
  </property>
</Properties>
</file>